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A3" w:rsidRDefault="000376A3" w:rsidP="000376A3">
      <w:pPr>
        <w:spacing w:after="0" w:line="240" w:lineRule="auto"/>
        <w:rPr>
          <w:rFonts w:ascii="Calibri Light" w:hAnsi="Calibri Light" w:cstheme="minorHAnsi"/>
        </w:rPr>
      </w:pPr>
      <w:bookmarkStart w:id="0" w:name="_GoBack"/>
      <w:bookmarkEnd w:id="0"/>
      <w:r w:rsidRPr="00EB1265">
        <w:rPr>
          <w:rFonts w:ascii="Calibri Light" w:eastAsia="Times New Roman" w:hAnsi="Calibri Light"/>
          <w:b/>
          <w:noProof/>
          <w:color w:val="092869"/>
          <w:sz w:val="20"/>
        </w:rPr>
        <w:drawing>
          <wp:inline distT="0" distB="0" distL="0" distR="0" wp14:anchorId="3B6922D4" wp14:editId="4B69E85F">
            <wp:extent cx="2298700" cy="419100"/>
            <wp:effectExtent l="0" t="0" r="6350" b="0"/>
            <wp:docPr id="10" name="Picture 10" descr="Description: 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F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inline>
        </w:drawing>
      </w:r>
    </w:p>
    <w:p w:rsidR="000376A3" w:rsidRPr="00EB1265" w:rsidRDefault="000376A3" w:rsidP="000376A3">
      <w:pPr>
        <w:spacing w:after="0" w:line="240" w:lineRule="auto"/>
        <w:rPr>
          <w:rFonts w:ascii="Calibri Light" w:hAnsi="Calibri Light"/>
        </w:rPr>
      </w:pPr>
      <w:r w:rsidRPr="00EB1265">
        <w:rPr>
          <w:rFonts w:ascii="Calibri Light" w:hAnsi="Calibri Light" w:cs="Times New Roman"/>
          <w:b/>
          <w:color w:val="000090"/>
          <w:sz w:val="24"/>
          <w:szCs w:val="24"/>
        </w:rPr>
        <w:t xml:space="preserve">Residential MS Program Milestones and Deliverables </w:t>
      </w:r>
      <w:r w:rsidRPr="00EB1265">
        <w:rPr>
          <w:rFonts w:ascii="Calibri Light" w:hAnsi="Calibri Light"/>
        </w:rPr>
        <w:t xml:space="preserve"> </w:t>
      </w:r>
    </w:p>
    <w:p w:rsidR="000376A3" w:rsidRPr="00865E56" w:rsidRDefault="000376A3" w:rsidP="000376A3">
      <w:pPr>
        <w:spacing w:after="0" w:line="240" w:lineRule="auto"/>
        <w:jc w:val="center"/>
        <w:rPr>
          <w:rFonts w:cstheme="minorHAnsi"/>
        </w:rPr>
      </w:pPr>
    </w:p>
    <w:tbl>
      <w:tblPr>
        <w:tblStyle w:val="TableGrid"/>
        <w:tblW w:w="0" w:type="auto"/>
        <w:tblLook w:val="04A0" w:firstRow="1" w:lastRow="0" w:firstColumn="1" w:lastColumn="0" w:noHBand="0" w:noVBand="1"/>
      </w:tblPr>
      <w:tblGrid>
        <w:gridCol w:w="4401"/>
        <w:gridCol w:w="2383"/>
        <w:gridCol w:w="2566"/>
      </w:tblGrid>
      <w:tr w:rsidR="000376A3" w:rsidRPr="00865E56" w:rsidTr="00E136FE">
        <w:tc>
          <w:tcPr>
            <w:tcW w:w="4401"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Student name:</w:t>
            </w:r>
          </w:p>
        </w:tc>
        <w:tc>
          <w:tcPr>
            <w:tcW w:w="2383"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entered:</w:t>
            </w:r>
          </w:p>
        </w:tc>
        <w:tc>
          <w:tcPr>
            <w:tcW w:w="2566"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UFID:</w:t>
            </w:r>
          </w:p>
        </w:tc>
      </w:tr>
      <w:tr w:rsidR="000376A3" w:rsidRPr="00865E56" w:rsidTr="00E136FE">
        <w:tc>
          <w:tcPr>
            <w:tcW w:w="9350" w:type="dxa"/>
            <w:gridSpan w:val="3"/>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Pr>
                <w:rFonts w:cstheme="minorHAnsi"/>
              </w:rPr>
              <w:t>Thesis</w:t>
            </w:r>
            <w:r w:rsidRPr="00865E56">
              <w:rPr>
                <w:rFonts w:cstheme="minorHAnsi"/>
              </w:rPr>
              <w:t xml:space="preserve"> topic:</w:t>
            </w:r>
          </w:p>
        </w:tc>
      </w:tr>
    </w:tbl>
    <w:p w:rsidR="000376A3" w:rsidRPr="00865E56" w:rsidRDefault="000376A3" w:rsidP="000376A3">
      <w:pPr>
        <w:spacing w:after="0" w:line="240" w:lineRule="auto"/>
        <w:jc w:val="center"/>
        <w:rPr>
          <w:rFonts w:cstheme="minorHAnsi"/>
        </w:rPr>
      </w:pPr>
    </w:p>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rPr>
      </w:pPr>
      <w:r w:rsidRPr="00865E56">
        <w:rPr>
          <w:rFonts w:cstheme="minorHAnsi"/>
          <w:b/>
        </w:rPr>
        <w:t>Course Work (requires total of 36 credit hours)</w:t>
      </w:r>
    </w:p>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i/>
        </w:rPr>
      </w:pPr>
      <w:r w:rsidRPr="00865E56">
        <w:rPr>
          <w:rFonts w:cstheme="minorHAnsi"/>
          <w:b/>
          <w:i/>
        </w:rPr>
        <w:t xml:space="preserve">Statistics Core </w:t>
      </w:r>
    </w:p>
    <w:tbl>
      <w:tblPr>
        <w:tblStyle w:val="TableGrid"/>
        <w:tblW w:w="5000" w:type="pct"/>
        <w:tblLook w:val="04A0" w:firstRow="1" w:lastRow="0" w:firstColumn="1" w:lastColumn="0" w:noHBand="0" w:noVBand="1"/>
      </w:tblPr>
      <w:tblGrid>
        <w:gridCol w:w="1236"/>
        <w:gridCol w:w="3203"/>
        <w:gridCol w:w="890"/>
        <w:gridCol w:w="1558"/>
        <w:gridCol w:w="784"/>
        <w:gridCol w:w="1679"/>
      </w:tblGrid>
      <w:tr w:rsidR="000376A3" w:rsidRPr="00865E56" w:rsidTr="00E136FE">
        <w:tc>
          <w:tcPr>
            <w:tcW w:w="661"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Course</w:t>
            </w:r>
          </w:p>
        </w:tc>
        <w:tc>
          <w:tcPr>
            <w:tcW w:w="1713"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Name</w:t>
            </w:r>
          </w:p>
        </w:tc>
        <w:tc>
          <w:tcPr>
            <w:tcW w:w="476"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r w:rsidRPr="00865E56">
              <w:rPr>
                <w:rFonts w:cstheme="minorHAnsi"/>
              </w:rPr>
              <w:t>Credits</w:t>
            </w:r>
          </w:p>
        </w:tc>
        <w:tc>
          <w:tcPr>
            <w:tcW w:w="833"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Scheduled for</w:t>
            </w:r>
          </w:p>
        </w:tc>
        <w:tc>
          <w:tcPr>
            <w:tcW w:w="419"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Grade</w:t>
            </w:r>
          </w:p>
        </w:tc>
        <w:tc>
          <w:tcPr>
            <w:tcW w:w="898"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Date completed</w:t>
            </w:r>
          </w:p>
        </w:tc>
      </w:tr>
      <w:tr w:rsidR="000376A3" w:rsidRPr="00865E56" w:rsidTr="00E136FE">
        <w:tc>
          <w:tcPr>
            <w:tcW w:w="661"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PHC 6052</w:t>
            </w:r>
          </w:p>
        </w:tc>
        <w:tc>
          <w:tcPr>
            <w:tcW w:w="1713"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highlight w:val="yellow"/>
              </w:rPr>
            </w:pPr>
            <w:r w:rsidRPr="00865E56">
              <w:rPr>
                <w:rFonts w:cstheme="minorHAnsi"/>
              </w:rPr>
              <w:t>Introduction to Biostatistical Methods</w:t>
            </w:r>
          </w:p>
        </w:tc>
        <w:tc>
          <w:tcPr>
            <w:tcW w:w="476"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r w:rsidRPr="00865E56">
              <w:rPr>
                <w:rFonts w:cstheme="minorHAnsi"/>
              </w:rPr>
              <w:t>3</w:t>
            </w:r>
          </w:p>
        </w:tc>
        <w:tc>
          <w:tcPr>
            <w:tcW w:w="833"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1, fall</w:t>
            </w:r>
          </w:p>
        </w:tc>
        <w:tc>
          <w:tcPr>
            <w:tcW w:w="419"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98"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661"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PHC 6053</w:t>
            </w:r>
          </w:p>
        </w:tc>
        <w:tc>
          <w:tcPr>
            <w:tcW w:w="1713"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Regression Methods for Health and Life Sciences</w:t>
            </w:r>
          </w:p>
        </w:tc>
        <w:tc>
          <w:tcPr>
            <w:tcW w:w="476"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r w:rsidRPr="00865E56">
              <w:rPr>
                <w:rFonts w:cstheme="minorHAnsi"/>
              </w:rPr>
              <w:t>3</w:t>
            </w:r>
          </w:p>
        </w:tc>
        <w:tc>
          <w:tcPr>
            <w:tcW w:w="833"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1, spring</w:t>
            </w:r>
          </w:p>
        </w:tc>
        <w:tc>
          <w:tcPr>
            <w:tcW w:w="419"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98"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661"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PHC 6937</w:t>
            </w:r>
          </w:p>
        </w:tc>
        <w:tc>
          <w:tcPr>
            <w:tcW w:w="1713"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Applied Survival Analysis</w:t>
            </w:r>
          </w:p>
        </w:tc>
        <w:tc>
          <w:tcPr>
            <w:tcW w:w="476"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r w:rsidRPr="00865E56">
              <w:rPr>
                <w:rFonts w:cstheme="minorHAnsi"/>
              </w:rPr>
              <w:t>3</w:t>
            </w:r>
          </w:p>
        </w:tc>
        <w:tc>
          <w:tcPr>
            <w:tcW w:w="833"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Year 2, fall</w:t>
            </w:r>
          </w:p>
        </w:tc>
        <w:tc>
          <w:tcPr>
            <w:tcW w:w="419"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98"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bl>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i/>
        </w:rPr>
      </w:pPr>
      <w:r w:rsidRPr="00865E56">
        <w:rPr>
          <w:rFonts w:cstheme="minorHAnsi"/>
          <w:b/>
          <w:i/>
        </w:rPr>
        <w:t xml:space="preserve">Foundation Core </w:t>
      </w:r>
    </w:p>
    <w:tbl>
      <w:tblPr>
        <w:tblStyle w:val="TableGrid"/>
        <w:tblW w:w="0" w:type="auto"/>
        <w:tblLook w:val="04A0" w:firstRow="1" w:lastRow="0" w:firstColumn="1" w:lastColumn="0" w:noHBand="0" w:noVBand="1"/>
      </w:tblPr>
      <w:tblGrid>
        <w:gridCol w:w="1226"/>
        <w:gridCol w:w="3169"/>
        <w:gridCol w:w="895"/>
        <w:gridCol w:w="1577"/>
        <w:gridCol w:w="805"/>
        <w:gridCol w:w="1678"/>
      </w:tblGrid>
      <w:tr w:rsidR="000376A3" w:rsidRPr="00865E56" w:rsidTr="00E136FE">
        <w:tc>
          <w:tcPr>
            <w:tcW w:w="1226"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Course</w:t>
            </w:r>
          </w:p>
        </w:tc>
        <w:tc>
          <w:tcPr>
            <w:tcW w:w="3169"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Name</w:t>
            </w:r>
          </w:p>
        </w:tc>
        <w:tc>
          <w:tcPr>
            <w:tcW w:w="895"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r w:rsidRPr="00865E56">
              <w:rPr>
                <w:rFonts w:cstheme="minorHAnsi"/>
              </w:rPr>
              <w:t>Credits</w:t>
            </w:r>
          </w:p>
        </w:tc>
        <w:tc>
          <w:tcPr>
            <w:tcW w:w="1577"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Scheduled for</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Grade</w:t>
            </w:r>
          </w:p>
        </w:tc>
        <w:tc>
          <w:tcPr>
            <w:tcW w:w="167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Date completed</w:t>
            </w:r>
          </w:p>
        </w:tc>
      </w:tr>
      <w:tr w:rsidR="000376A3" w:rsidRPr="00865E56" w:rsidTr="00E136FE">
        <w:tc>
          <w:tcPr>
            <w:tcW w:w="1226"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PHA 6935</w:t>
            </w:r>
          </w:p>
        </w:tc>
        <w:tc>
          <w:tcPr>
            <w:tcW w:w="3169"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Introduction to Pharmacoepidemiology</w:t>
            </w:r>
          </w:p>
        </w:tc>
        <w:tc>
          <w:tcPr>
            <w:tcW w:w="895"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r w:rsidRPr="00865E56">
              <w:rPr>
                <w:rFonts w:cstheme="minorHAnsi"/>
              </w:rPr>
              <w:t>3</w:t>
            </w:r>
          </w:p>
        </w:tc>
        <w:tc>
          <w:tcPr>
            <w:tcW w:w="1577"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1, fall A</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26"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PHA 5933</w:t>
            </w:r>
          </w:p>
        </w:tc>
        <w:tc>
          <w:tcPr>
            <w:tcW w:w="3169"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Principles of Pharmacoeconomics</w:t>
            </w:r>
          </w:p>
        </w:tc>
        <w:tc>
          <w:tcPr>
            <w:tcW w:w="895"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r w:rsidRPr="00865E56">
              <w:rPr>
                <w:rFonts w:cstheme="minorHAnsi"/>
              </w:rPr>
              <w:t>1</w:t>
            </w:r>
          </w:p>
        </w:tc>
        <w:tc>
          <w:tcPr>
            <w:tcW w:w="1577"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1, fall</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2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PHA 6935</w:t>
            </w:r>
          </w:p>
        </w:tc>
        <w:tc>
          <w:tcPr>
            <w:tcW w:w="3169"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pStyle w:val="NoSpacing"/>
              <w:rPr>
                <w:rFonts w:cstheme="minorHAnsi"/>
              </w:rPr>
            </w:pPr>
            <w:r w:rsidRPr="00865E56">
              <w:rPr>
                <w:rFonts w:cstheme="minorHAnsi"/>
              </w:rPr>
              <w:t>Writing for POP</w:t>
            </w:r>
          </w:p>
        </w:tc>
        <w:tc>
          <w:tcPr>
            <w:tcW w:w="89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r w:rsidRPr="00865E56">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Year 1, fall or Summer 1</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26"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HSA 6114</w:t>
            </w:r>
          </w:p>
        </w:tc>
        <w:tc>
          <w:tcPr>
            <w:tcW w:w="3169"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 xml:space="preserve">Intro US Health Care System </w:t>
            </w:r>
            <w:r w:rsidRPr="00865E56">
              <w:rPr>
                <w:rFonts w:cstheme="minorHAnsi"/>
                <w:sz w:val="20"/>
                <w:szCs w:val="20"/>
              </w:rPr>
              <w:t>(required for students with little to no exposure)</w:t>
            </w:r>
          </w:p>
        </w:tc>
        <w:tc>
          <w:tcPr>
            <w:tcW w:w="895"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r w:rsidRPr="00865E56">
              <w:rPr>
                <w:rFonts w:cstheme="minorHAnsi"/>
              </w:rPr>
              <w:t>3</w:t>
            </w:r>
          </w:p>
        </w:tc>
        <w:tc>
          <w:tcPr>
            <w:tcW w:w="1577"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1, fall or Year 2, fall</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2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PHA 6265</w:t>
            </w:r>
          </w:p>
        </w:tc>
        <w:tc>
          <w:tcPr>
            <w:tcW w:w="3169"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Introduction to POP Research</w:t>
            </w:r>
          </w:p>
        </w:tc>
        <w:tc>
          <w:tcPr>
            <w:tcW w:w="89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r w:rsidRPr="00865E56">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Year 1, spring</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2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PHA 5244</w:t>
            </w:r>
          </w:p>
        </w:tc>
        <w:tc>
          <w:tcPr>
            <w:tcW w:w="3169"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pStyle w:val="NoSpacing"/>
              <w:rPr>
                <w:rFonts w:cstheme="minorHAnsi"/>
              </w:rPr>
            </w:pPr>
            <w:r w:rsidRPr="00865E56">
              <w:rPr>
                <w:rFonts w:cstheme="minorHAnsi"/>
              </w:rPr>
              <w:t>Principles of Evidence-Based Practice</w:t>
            </w:r>
          </w:p>
        </w:tc>
        <w:tc>
          <w:tcPr>
            <w:tcW w:w="89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r w:rsidRPr="00865E56">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Year 1, spring</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2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PHA 6805</w:t>
            </w:r>
          </w:p>
        </w:tc>
        <w:tc>
          <w:tcPr>
            <w:tcW w:w="3169"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Data Analysis and Interpretation</w:t>
            </w:r>
          </w:p>
        </w:tc>
        <w:tc>
          <w:tcPr>
            <w:tcW w:w="89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r w:rsidRPr="00865E56">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Year 2, fall</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2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3169"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pStyle w:val="NoSpacing"/>
              <w:rPr>
                <w:rFonts w:cstheme="minorHAnsi"/>
              </w:rPr>
            </w:pPr>
            <w:r w:rsidRPr="00865E56">
              <w:rPr>
                <w:rFonts w:cstheme="minorHAnsi"/>
              </w:rPr>
              <w:t>Intermediate Pharmacoepidemiology</w:t>
            </w:r>
          </w:p>
        </w:tc>
        <w:tc>
          <w:tcPr>
            <w:tcW w:w="89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r w:rsidRPr="00865E56">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pStyle w:val="NoSpacing"/>
              <w:rPr>
                <w:rFonts w:cstheme="minorHAnsi"/>
              </w:rPr>
            </w:pPr>
            <w:r w:rsidRPr="00865E56">
              <w:rPr>
                <w:rFonts w:cstheme="minorHAnsi"/>
              </w:rPr>
              <w:t>Year 2, fall</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2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PHA 6717</w:t>
            </w:r>
          </w:p>
        </w:tc>
        <w:tc>
          <w:tcPr>
            <w:tcW w:w="3169"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Measurement in POP Research</w:t>
            </w:r>
          </w:p>
        </w:tc>
        <w:tc>
          <w:tcPr>
            <w:tcW w:w="89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r w:rsidRPr="00865E56">
              <w:rPr>
                <w:rFonts w:cstheme="minorHAnsi"/>
              </w:rPr>
              <w:t>3</w:t>
            </w:r>
          </w:p>
        </w:tc>
        <w:tc>
          <w:tcPr>
            <w:tcW w:w="157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Year 2, spring</w:t>
            </w:r>
          </w:p>
        </w:tc>
        <w:tc>
          <w:tcPr>
            <w:tcW w:w="80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7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bl>
    <w:p w:rsidR="000376A3" w:rsidRPr="00865E56" w:rsidRDefault="000376A3" w:rsidP="000376A3">
      <w:pPr>
        <w:spacing w:after="0" w:line="240" w:lineRule="auto"/>
        <w:jc w:val="center"/>
        <w:rPr>
          <w:rFonts w:cstheme="minorHAnsi"/>
        </w:rPr>
      </w:pPr>
    </w:p>
    <w:p w:rsidR="000376A3" w:rsidRDefault="000376A3" w:rsidP="000376A3">
      <w:pPr>
        <w:spacing w:after="0" w:line="240" w:lineRule="auto"/>
        <w:rPr>
          <w:rFonts w:cstheme="minorHAnsi"/>
          <w:b/>
          <w:i/>
        </w:rPr>
      </w:pPr>
    </w:p>
    <w:p w:rsidR="000376A3" w:rsidRPr="00865E56" w:rsidRDefault="000376A3" w:rsidP="000376A3">
      <w:pPr>
        <w:spacing w:after="0" w:line="240" w:lineRule="auto"/>
        <w:rPr>
          <w:rFonts w:cstheme="minorHAnsi"/>
          <w:b/>
          <w:i/>
        </w:rPr>
      </w:pPr>
      <w:r w:rsidRPr="00865E56">
        <w:rPr>
          <w:rFonts w:cstheme="minorHAnsi"/>
          <w:b/>
          <w:i/>
        </w:rPr>
        <w:t>Specialty and supplemental courses</w:t>
      </w:r>
    </w:p>
    <w:tbl>
      <w:tblPr>
        <w:tblStyle w:val="TableGrid"/>
        <w:tblW w:w="0" w:type="auto"/>
        <w:tblLook w:val="04A0" w:firstRow="1" w:lastRow="0" w:firstColumn="1" w:lastColumn="0" w:noHBand="0" w:noVBand="1"/>
      </w:tblPr>
      <w:tblGrid>
        <w:gridCol w:w="1264"/>
        <w:gridCol w:w="3143"/>
        <w:gridCol w:w="846"/>
        <w:gridCol w:w="1593"/>
        <w:gridCol w:w="807"/>
        <w:gridCol w:w="1697"/>
      </w:tblGrid>
      <w:tr w:rsidR="000376A3" w:rsidRPr="00865E56" w:rsidTr="00E136FE">
        <w:tc>
          <w:tcPr>
            <w:tcW w:w="1264"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Course</w:t>
            </w:r>
          </w:p>
        </w:tc>
        <w:tc>
          <w:tcPr>
            <w:tcW w:w="3143"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Name</w:t>
            </w:r>
          </w:p>
        </w:tc>
        <w:tc>
          <w:tcPr>
            <w:tcW w:w="846"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r w:rsidRPr="00865E56">
              <w:rPr>
                <w:rFonts w:cstheme="minorHAnsi"/>
              </w:rPr>
              <w:t>Credits</w:t>
            </w:r>
          </w:p>
        </w:tc>
        <w:tc>
          <w:tcPr>
            <w:tcW w:w="1593"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Scheduled for</w:t>
            </w:r>
          </w:p>
        </w:tc>
        <w:tc>
          <w:tcPr>
            <w:tcW w:w="80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r w:rsidRPr="00865E56">
              <w:rPr>
                <w:rFonts w:cstheme="minorHAnsi"/>
              </w:rPr>
              <w:t>Grade</w:t>
            </w:r>
          </w:p>
        </w:tc>
        <w:tc>
          <w:tcPr>
            <w:tcW w:w="1697"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Date completed</w:t>
            </w:r>
          </w:p>
        </w:tc>
      </w:tr>
      <w:tr w:rsidR="000376A3" w:rsidRPr="00865E56" w:rsidTr="00E136FE">
        <w:tc>
          <w:tcPr>
            <w:tcW w:w="1264"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46"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64"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46"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64"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4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64"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4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64"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4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264"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314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46"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jc w:val="center"/>
              <w:rPr>
                <w:rFonts w:cstheme="minorHAnsi"/>
              </w:rPr>
            </w:pPr>
          </w:p>
        </w:tc>
        <w:tc>
          <w:tcPr>
            <w:tcW w:w="1593"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80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69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bl>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rPr>
      </w:pPr>
      <w:r w:rsidRPr="00865E56">
        <w:rPr>
          <w:rFonts w:cstheme="minorHAnsi"/>
          <w:b/>
        </w:rPr>
        <w:t>POP Seminar Series (required activity for all residential students)</w:t>
      </w:r>
    </w:p>
    <w:p w:rsidR="000376A3" w:rsidRPr="00865E56" w:rsidRDefault="000376A3" w:rsidP="000376A3">
      <w:pPr>
        <w:spacing w:after="0" w:line="240" w:lineRule="auto"/>
        <w:rPr>
          <w:rFonts w:cstheme="minorHAnsi"/>
        </w:rPr>
      </w:pPr>
      <w:r w:rsidRPr="00865E56">
        <w:rPr>
          <w:rFonts w:cstheme="minorHAnsi"/>
        </w:rPr>
        <w:t>Students may register for seminar each summer semester (PHA 6938, 1 credit hour).</w:t>
      </w:r>
    </w:p>
    <w:tbl>
      <w:tblPr>
        <w:tblStyle w:val="TableGrid"/>
        <w:tblW w:w="9558" w:type="dxa"/>
        <w:tblLook w:val="04A0" w:firstRow="1" w:lastRow="0" w:firstColumn="1" w:lastColumn="0" w:noHBand="0" w:noVBand="1"/>
      </w:tblPr>
      <w:tblGrid>
        <w:gridCol w:w="1458"/>
        <w:gridCol w:w="6570"/>
        <w:gridCol w:w="1530"/>
      </w:tblGrid>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Semester</w:t>
            </w:r>
          </w:p>
        </w:tc>
        <w:tc>
          <w:tcPr>
            <w:tcW w:w="657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Activity (attended regularly with only excused absences; presented – provide title)</w:t>
            </w:r>
          </w:p>
        </w:tc>
        <w:tc>
          <w:tcPr>
            <w:tcW w:w="153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Date completed</w:t>
            </w: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1, fall</w:t>
            </w: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1, spring</w:t>
            </w: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2, fall</w:t>
            </w: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2, spring</w:t>
            </w: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657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W</w:t>
            </w:r>
            <w:r>
              <w:rPr>
                <w:rFonts w:cstheme="minorHAnsi"/>
              </w:rPr>
              <w:t>eekend seminars (A</w:t>
            </w:r>
            <w:r w:rsidRPr="00865E56">
              <w:rPr>
                <w:rFonts w:cstheme="minorHAnsi"/>
              </w:rPr>
              <w:t xml:space="preserve">ttend </w:t>
            </w:r>
            <w:r>
              <w:rPr>
                <w:rFonts w:cstheme="minorHAnsi"/>
              </w:rPr>
              <w:t>one, but if planning to apply to PhD program then attend during year 1 and year 2</w:t>
            </w:r>
            <w:r w:rsidRPr="00865E56">
              <w:rPr>
                <w:rFonts w:cstheme="minorHAnsi"/>
              </w:rPr>
              <w:t>)</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bl>
    <w:p w:rsidR="000376A3" w:rsidRPr="00865E56" w:rsidRDefault="000376A3" w:rsidP="000376A3">
      <w:pPr>
        <w:spacing w:after="0" w:line="240" w:lineRule="auto"/>
        <w:rPr>
          <w:rFonts w:cstheme="minorHAnsi"/>
        </w:rPr>
      </w:pPr>
      <w:r w:rsidRPr="00865E56">
        <w:rPr>
          <w:rFonts w:cstheme="minorHAnsi"/>
        </w:rPr>
        <w:t xml:space="preserve"> </w:t>
      </w:r>
    </w:p>
    <w:p w:rsidR="000376A3" w:rsidRDefault="000376A3" w:rsidP="000376A3">
      <w:pPr>
        <w:spacing w:after="0" w:line="240" w:lineRule="auto"/>
        <w:rPr>
          <w:rFonts w:cstheme="minorHAnsi"/>
          <w:b/>
        </w:rPr>
      </w:pPr>
    </w:p>
    <w:p w:rsidR="000376A3" w:rsidRDefault="000376A3" w:rsidP="000376A3">
      <w:pPr>
        <w:spacing w:after="0" w:line="240" w:lineRule="auto"/>
        <w:rPr>
          <w:rFonts w:cstheme="minorHAnsi"/>
          <w:b/>
        </w:rPr>
      </w:pPr>
    </w:p>
    <w:p w:rsidR="000376A3" w:rsidRDefault="000376A3" w:rsidP="000376A3">
      <w:pPr>
        <w:spacing w:after="0" w:line="240" w:lineRule="auto"/>
        <w:rPr>
          <w:rFonts w:cstheme="minorHAnsi"/>
          <w:b/>
        </w:rPr>
      </w:pPr>
    </w:p>
    <w:p w:rsidR="000376A3" w:rsidRDefault="000376A3" w:rsidP="000376A3">
      <w:pPr>
        <w:spacing w:after="0" w:line="240" w:lineRule="auto"/>
        <w:rPr>
          <w:rFonts w:cstheme="minorHAnsi"/>
          <w:b/>
        </w:rPr>
      </w:pPr>
    </w:p>
    <w:p w:rsidR="000376A3"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rPr>
      </w:pPr>
      <w:r w:rsidRPr="00865E56">
        <w:rPr>
          <w:rFonts w:cstheme="minorHAnsi"/>
          <w:b/>
        </w:rPr>
        <w:t>POP Journal Club Series (required activity for all residential students)</w:t>
      </w:r>
    </w:p>
    <w:p w:rsidR="000376A3" w:rsidRPr="00865E56" w:rsidRDefault="000376A3" w:rsidP="000376A3">
      <w:pPr>
        <w:spacing w:after="0" w:line="240" w:lineRule="auto"/>
        <w:rPr>
          <w:rFonts w:cstheme="minorHAnsi"/>
        </w:rPr>
      </w:pPr>
      <w:r w:rsidRPr="00865E56">
        <w:rPr>
          <w:rFonts w:cstheme="minorHAnsi"/>
        </w:rPr>
        <w:t>Students may register for journal club each summer semester (1 credit hour).</w:t>
      </w:r>
    </w:p>
    <w:tbl>
      <w:tblPr>
        <w:tblStyle w:val="TableGrid"/>
        <w:tblW w:w="9558" w:type="dxa"/>
        <w:tblLook w:val="04A0" w:firstRow="1" w:lastRow="0" w:firstColumn="1" w:lastColumn="0" w:noHBand="0" w:noVBand="1"/>
      </w:tblPr>
      <w:tblGrid>
        <w:gridCol w:w="1458"/>
        <w:gridCol w:w="6570"/>
        <w:gridCol w:w="1530"/>
      </w:tblGrid>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Semester</w:t>
            </w:r>
          </w:p>
        </w:tc>
        <w:tc>
          <w:tcPr>
            <w:tcW w:w="657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Attendance at least 1/month required.  Session chaired (provide topic area and co-presenter)</w:t>
            </w:r>
          </w:p>
        </w:tc>
        <w:tc>
          <w:tcPr>
            <w:tcW w:w="153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Date completed</w:t>
            </w: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1, fall</w:t>
            </w: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1, spring</w:t>
            </w: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2, fall</w:t>
            </w: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r w:rsidR="000376A3" w:rsidRPr="00865E56" w:rsidTr="00E136FE">
        <w:tc>
          <w:tcPr>
            <w:tcW w:w="1458"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rPr>
                <w:rFonts w:cstheme="minorHAnsi"/>
              </w:rPr>
            </w:pPr>
            <w:r w:rsidRPr="00865E56">
              <w:rPr>
                <w:rFonts w:cstheme="minorHAnsi"/>
              </w:rPr>
              <w:t>Year 2, spring</w:t>
            </w:r>
          </w:p>
        </w:tc>
        <w:tc>
          <w:tcPr>
            <w:tcW w:w="65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rPr>
                <w:rFonts w:cstheme="minorHAnsi"/>
              </w:rPr>
            </w:pPr>
          </w:p>
        </w:tc>
      </w:tr>
    </w:tbl>
    <w:p w:rsidR="000376A3" w:rsidRPr="00865E56" w:rsidRDefault="000376A3" w:rsidP="000376A3">
      <w:pPr>
        <w:spacing w:after="0" w:line="240" w:lineRule="auto"/>
        <w:rPr>
          <w:rFonts w:cstheme="minorHAnsi"/>
        </w:rPr>
      </w:pPr>
    </w:p>
    <w:p w:rsidR="000376A3" w:rsidRPr="00865E56" w:rsidRDefault="000376A3" w:rsidP="000376A3">
      <w:pPr>
        <w:spacing w:after="0" w:line="240" w:lineRule="auto"/>
        <w:rPr>
          <w:rFonts w:cstheme="minorHAnsi"/>
          <w:b/>
        </w:rPr>
      </w:pPr>
      <w:r w:rsidRPr="00865E56">
        <w:rPr>
          <w:rFonts w:cstheme="minorHAnsi"/>
          <w:b/>
        </w:rPr>
        <w:t xml:space="preserve">Independent Research (should begin in year 1, fall) Note: expected to engage in research activity whether or not one is registered in independent study coursework.  Year 1 </w:t>
      </w:r>
      <w:proofErr w:type="gramStart"/>
      <w:r w:rsidRPr="00865E56">
        <w:rPr>
          <w:rFonts w:cstheme="minorHAnsi"/>
          <w:b/>
        </w:rPr>
        <w:t>Spring</w:t>
      </w:r>
      <w:proofErr w:type="gramEnd"/>
      <w:r w:rsidRPr="00865E56">
        <w:rPr>
          <w:rFonts w:cstheme="minorHAnsi"/>
          <w:b/>
        </w:rPr>
        <w:t xml:space="preserve"> term and Year 1 Summer: small-scale independent study experiences with at least two faculty.</w:t>
      </w:r>
    </w:p>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rPr>
      </w:pPr>
      <w:r w:rsidRPr="00865E56">
        <w:rPr>
          <w:rFonts w:cstheme="minorHAnsi"/>
          <w:b/>
        </w:rPr>
        <w:t xml:space="preserve">Must register for at least 3cr thesis hours of PHA 6971 in final term of study (if occurring in fall or spring term) or 2cr hours if final term is summer. </w:t>
      </w:r>
    </w:p>
    <w:tbl>
      <w:tblPr>
        <w:tblStyle w:val="TableGrid"/>
        <w:tblW w:w="5000" w:type="pct"/>
        <w:tblLayout w:type="fixed"/>
        <w:tblLook w:val="04A0" w:firstRow="1" w:lastRow="0" w:firstColumn="1" w:lastColumn="0" w:noHBand="0" w:noVBand="1"/>
      </w:tblPr>
      <w:tblGrid>
        <w:gridCol w:w="2694"/>
        <w:gridCol w:w="1171"/>
        <w:gridCol w:w="1260"/>
        <w:gridCol w:w="1350"/>
        <w:gridCol w:w="1259"/>
        <w:gridCol w:w="1616"/>
      </w:tblGrid>
      <w:tr w:rsidR="000376A3" w:rsidRPr="00865E56" w:rsidTr="00E136FE">
        <w:tc>
          <w:tcPr>
            <w:tcW w:w="1441"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sz w:val="20"/>
                <w:szCs w:val="20"/>
              </w:rPr>
            </w:pPr>
            <w:r w:rsidRPr="00865E56">
              <w:rPr>
                <w:rFonts w:cstheme="minorHAnsi"/>
                <w:sz w:val="20"/>
                <w:szCs w:val="20"/>
              </w:rPr>
              <w:t>Topic, Objectives</w:t>
            </w:r>
          </w:p>
        </w:tc>
        <w:tc>
          <w:tcPr>
            <w:tcW w:w="626"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sz w:val="20"/>
                <w:szCs w:val="20"/>
              </w:rPr>
            </w:pPr>
            <w:r w:rsidRPr="00865E56">
              <w:rPr>
                <w:rFonts w:cstheme="minorHAnsi"/>
                <w:sz w:val="20"/>
                <w:szCs w:val="20"/>
              </w:rPr>
              <w:t>Semester</w:t>
            </w:r>
          </w:p>
        </w:tc>
        <w:tc>
          <w:tcPr>
            <w:tcW w:w="674"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sz w:val="20"/>
                <w:szCs w:val="20"/>
              </w:rPr>
            </w:pPr>
            <w:r w:rsidRPr="00865E56">
              <w:rPr>
                <w:rFonts w:cstheme="minorHAnsi"/>
                <w:sz w:val="20"/>
                <w:szCs w:val="20"/>
              </w:rPr>
              <w:t>Faculty</w:t>
            </w:r>
          </w:p>
        </w:tc>
        <w:tc>
          <w:tcPr>
            <w:tcW w:w="722"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sz w:val="18"/>
                <w:szCs w:val="18"/>
              </w:rPr>
            </w:pPr>
            <w:r w:rsidRPr="00865E56">
              <w:rPr>
                <w:rFonts w:cstheme="minorHAnsi"/>
                <w:sz w:val="18"/>
                <w:szCs w:val="18"/>
              </w:rPr>
              <w:t>Course # (if applicable)</w:t>
            </w:r>
          </w:p>
        </w:tc>
        <w:tc>
          <w:tcPr>
            <w:tcW w:w="673"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sz w:val="18"/>
                <w:szCs w:val="18"/>
              </w:rPr>
            </w:pPr>
            <w:r w:rsidRPr="00865E56">
              <w:rPr>
                <w:rFonts w:cstheme="minorHAnsi"/>
                <w:sz w:val="18"/>
                <w:szCs w:val="18"/>
              </w:rPr>
              <w:t>Credits (if applicable)</w:t>
            </w:r>
          </w:p>
        </w:tc>
        <w:tc>
          <w:tcPr>
            <w:tcW w:w="864" w:type="pct"/>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sz w:val="20"/>
                <w:szCs w:val="20"/>
              </w:rPr>
            </w:pPr>
            <w:r w:rsidRPr="00865E56">
              <w:rPr>
                <w:rFonts w:cstheme="minorHAnsi"/>
                <w:sz w:val="20"/>
                <w:szCs w:val="20"/>
              </w:rPr>
              <w:t>Date objectives completed</w:t>
            </w:r>
          </w:p>
        </w:tc>
      </w:tr>
      <w:tr w:rsidR="000376A3" w:rsidRPr="00865E56" w:rsidTr="00E136FE">
        <w:tc>
          <w:tcPr>
            <w:tcW w:w="1441"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roofErr w:type="spellStart"/>
            <w:r w:rsidRPr="00865E56">
              <w:rPr>
                <w:rFonts w:cstheme="minorHAnsi"/>
              </w:rPr>
              <w:t>Yr</w:t>
            </w:r>
            <w:proofErr w:type="spellEnd"/>
            <w:r w:rsidRPr="00865E56">
              <w:rPr>
                <w:rFonts w:cstheme="minorHAnsi"/>
              </w:rPr>
              <w:t xml:space="preserve"> 1, fall</w:t>
            </w:r>
          </w:p>
        </w:tc>
        <w:tc>
          <w:tcPr>
            <w:tcW w:w="67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722"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73"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86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rPr>
          <w:trHeight w:val="107"/>
        </w:trPr>
        <w:tc>
          <w:tcPr>
            <w:tcW w:w="1441"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roofErr w:type="spellStart"/>
            <w:r w:rsidRPr="00865E56">
              <w:rPr>
                <w:rFonts w:cstheme="minorHAnsi"/>
              </w:rPr>
              <w:t>Yr</w:t>
            </w:r>
            <w:proofErr w:type="spellEnd"/>
            <w:r w:rsidRPr="00865E56">
              <w:rPr>
                <w:rFonts w:cstheme="minorHAnsi"/>
              </w:rPr>
              <w:t xml:space="preserve"> 1, </w:t>
            </w:r>
            <w:proofErr w:type="spellStart"/>
            <w:r w:rsidRPr="00865E56">
              <w:rPr>
                <w:rFonts w:cstheme="minorHAnsi"/>
              </w:rPr>
              <w:t>Spr</w:t>
            </w:r>
            <w:proofErr w:type="spellEnd"/>
          </w:p>
        </w:tc>
        <w:tc>
          <w:tcPr>
            <w:tcW w:w="67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722"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73"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86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1441"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roofErr w:type="spellStart"/>
            <w:r w:rsidRPr="00865E56">
              <w:rPr>
                <w:rFonts w:cstheme="minorHAnsi"/>
              </w:rPr>
              <w:t>Yr</w:t>
            </w:r>
            <w:proofErr w:type="spellEnd"/>
            <w:r w:rsidRPr="00865E56">
              <w:rPr>
                <w:rFonts w:cstheme="minorHAnsi"/>
              </w:rPr>
              <w:t xml:space="preserve"> 1, Su</w:t>
            </w:r>
          </w:p>
        </w:tc>
        <w:tc>
          <w:tcPr>
            <w:tcW w:w="67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722"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73"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86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1441"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roofErr w:type="spellStart"/>
            <w:r w:rsidRPr="00865E56">
              <w:rPr>
                <w:rFonts w:cstheme="minorHAnsi"/>
              </w:rPr>
              <w:t>Yr</w:t>
            </w:r>
            <w:proofErr w:type="spellEnd"/>
            <w:r w:rsidRPr="00865E56">
              <w:rPr>
                <w:rFonts w:cstheme="minorHAnsi"/>
              </w:rPr>
              <w:t xml:space="preserve"> 2, fall</w:t>
            </w:r>
          </w:p>
        </w:tc>
        <w:tc>
          <w:tcPr>
            <w:tcW w:w="67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722"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73"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86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1441"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26"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roofErr w:type="spellStart"/>
            <w:r w:rsidRPr="00865E56">
              <w:rPr>
                <w:rFonts w:cstheme="minorHAnsi"/>
              </w:rPr>
              <w:t>Yr</w:t>
            </w:r>
            <w:proofErr w:type="spellEnd"/>
            <w:r w:rsidRPr="00865E56">
              <w:rPr>
                <w:rFonts w:cstheme="minorHAnsi"/>
              </w:rPr>
              <w:t xml:space="preserve"> 2, </w:t>
            </w:r>
            <w:proofErr w:type="spellStart"/>
            <w:r w:rsidRPr="00865E56">
              <w:rPr>
                <w:rFonts w:cstheme="minorHAnsi"/>
              </w:rPr>
              <w:t>spr</w:t>
            </w:r>
            <w:proofErr w:type="spellEnd"/>
          </w:p>
        </w:tc>
        <w:tc>
          <w:tcPr>
            <w:tcW w:w="67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722"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673"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864" w:type="pct"/>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bl>
    <w:p w:rsidR="000376A3" w:rsidRPr="00865E56" w:rsidRDefault="000376A3" w:rsidP="000376A3">
      <w:pPr>
        <w:spacing w:after="0" w:line="240" w:lineRule="auto"/>
        <w:rPr>
          <w:rFonts w:cstheme="minorHAnsi"/>
        </w:rPr>
      </w:pPr>
    </w:p>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rPr>
      </w:pPr>
      <w:r w:rsidRPr="00865E56">
        <w:rPr>
          <w:rFonts w:cstheme="minorHAnsi"/>
          <w:b/>
        </w:rPr>
        <w:t>Other Deliverables</w:t>
      </w:r>
    </w:p>
    <w:tbl>
      <w:tblPr>
        <w:tblStyle w:val="TableGrid"/>
        <w:tblW w:w="9540" w:type="dxa"/>
        <w:tblInd w:w="18" w:type="dxa"/>
        <w:tblLayout w:type="fixed"/>
        <w:tblLook w:val="04A0" w:firstRow="1" w:lastRow="0" w:firstColumn="1" w:lastColumn="0" w:noHBand="0" w:noVBand="1"/>
      </w:tblPr>
      <w:tblGrid>
        <w:gridCol w:w="6300"/>
        <w:gridCol w:w="1710"/>
        <w:gridCol w:w="1530"/>
      </w:tblGrid>
      <w:tr w:rsidR="000376A3" w:rsidRPr="00865E56" w:rsidTr="00E136FE">
        <w:tc>
          <w:tcPr>
            <w:tcW w:w="630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7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Scheduled for</w:t>
            </w:r>
          </w:p>
        </w:tc>
        <w:tc>
          <w:tcPr>
            <w:tcW w:w="153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Date Completed</w:t>
            </w:r>
          </w:p>
        </w:tc>
      </w:tr>
      <w:tr w:rsidR="000376A3" w:rsidRPr="00865E56" w:rsidTr="00E136FE">
        <w:tc>
          <w:tcPr>
            <w:tcW w:w="63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Style w:val="Hyperlink"/>
                <w:rFonts w:cstheme="minorHAnsi"/>
              </w:rPr>
            </w:pPr>
            <w:r w:rsidRPr="00865E56">
              <w:rPr>
                <w:rFonts w:cstheme="minorHAnsi"/>
                <w:b/>
              </w:rPr>
              <w:t>Ethics Training</w:t>
            </w:r>
            <w:r w:rsidRPr="00865E56">
              <w:rPr>
                <w:rFonts w:cstheme="minorHAnsi"/>
              </w:rPr>
              <w:t xml:space="preserve"> (print out certification and provide to office for filing)</w:t>
            </w:r>
            <w:r w:rsidRPr="00865E56">
              <w:rPr>
                <w:rFonts w:cstheme="minorHAnsi"/>
              </w:rPr>
              <w:br/>
              <w:t xml:space="preserve">  CITI training  </w:t>
            </w:r>
            <w:hyperlink r:id="rId7" w:history="1">
              <w:r w:rsidRPr="00865E56">
                <w:rPr>
                  <w:rStyle w:val="Hyperlink"/>
                  <w:rFonts w:cstheme="minorHAnsi"/>
                </w:rPr>
                <w:t>https://www.citiprogram.org/Default.asp</w:t>
              </w:r>
            </w:hyperlink>
          </w:p>
          <w:p w:rsidR="000376A3" w:rsidRPr="00865E56" w:rsidRDefault="000376A3" w:rsidP="00E136FE">
            <w:pPr>
              <w:ind w:right="144"/>
              <w:rPr>
                <w:rFonts w:cstheme="minorHAnsi"/>
              </w:rPr>
            </w:pPr>
            <w:r w:rsidRPr="00865E56">
              <w:rPr>
                <w:rFonts w:cstheme="minorHAnsi"/>
              </w:rPr>
              <w:t xml:space="preserve">  NIH Training </w:t>
            </w:r>
            <w:hyperlink r:id="rId8" w:history="1">
              <w:r w:rsidRPr="00865E56">
                <w:rPr>
                  <w:rStyle w:val="Hyperlink"/>
                  <w:rFonts w:cstheme="minorHAnsi"/>
                </w:rPr>
                <w:t>http://phrp.nihtraining.com/users/login.php</w:t>
              </w:r>
            </w:hyperlink>
          </w:p>
        </w:tc>
        <w:tc>
          <w:tcPr>
            <w:tcW w:w="17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Year 1, fall</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rPr>
          <w:trHeight w:val="242"/>
        </w:trPr>
        <w:tc>
          <w:tcPr>
            <w:tcW w:w="63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b/>
              </w:rPr>
              <w:lastRenderedPageBreak/>
              <w:t>Manuscript Review</w:t>
            </w:r>
            <w:r w:rsidRPr="00865E56">
              <w:rPr>
                <w:rFonts w:cstheme="minorHAnsi"/>
              </w:rPr>
              <w:t xml:space="preserve"> (identify faculty to participate in manuscript review)</w:t>
            </w:r>
          </w:p>
          <w:p w:rsidR="000376A3" w:rsidRPr="00865E56" w:rsidRDefault="000376A3" w:rsidP="00E136FE">
            <w:pPr>
              <w:ind w:right="144"/>
              <w:rPr>
                <w:rFonts w:cstheme="minorHAnsi"/>
              </w:rPr>
            </w:pPr>
          </w:p>
        </w:tc>
        <w:tc>
          <w:tcPr>
            <w:tcW w:w="17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Year 1, spring or Year 2, fall</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3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b/>
              </w:rPr>
              <w:t>Preliminary Exam</w:t>
            </w:r>
            <w:r w:rsidRPr="00865E56">
              <w:rPr>
                <w:rFonts w:cstheme="minorHAnsi"/>
              </w:rPr>
              <w:t xml:space="preserve"> – only required to take if applying to doctoral program</w:t>
            </w:r>
          </w:p>
        </w:tc>
        <w:tc>
          <w:tcPr>
            <w:tcW w:w="17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 xml:space="preserve">Year 2, </w:t>
            </w:r>
            <w:r>
              <w:rPr>
                <w:rFonts w:cstheme="minorHAnsi"/>
              </w:rPr>
              <w:t>Date TBD</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3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b/>
              </w:rPr>
            </w:pPr>
            <w:r w:rsidRPr="00865E56">
              <w:rPr>
                <w:rFonts w:cstheme="minorHAnsi"/>
                <w:b/>
              </w:rPr>
              <w:t>College Research Showcase</w:t>
            </w:r>
          </w:p>
          <w:p w:rsidR="000376A3" w:rsidRPr="00865E56" w:rsidRDefault="000376A3" w:rsidP="00E136FE">
            <w:pPr>
              <w:ind w:left="72" w:right="144"/>
              <w:rPr>
                <w:rFonts w:cstheme="minorHAnsi"/>
              </w:rPr>
            </w:pPr>
            <w:r w:rsidRPr="00865E56">
              <w:rPr>
                <w:rFonts w:cstheme="minorHAnsi"/>
              </w:rPr>
              <w:t>Submission for poster presentation</w:t>
            </w:r>
          </w:p>
          <w:p w:rsidR="000376A3" w:rsidRPr="00865E56" w:rsidRDefault="000376A3" w:rsidP="00E136FE">
            <w:pPr>
              <w:ind w:left="72" w:right="144"/>
              <w:rPr>
                <w:rFonts w:cstheme="minorHAnsi"/>
              </w:rPr>
            </w:pPr>
          </w:p>
        </w:tc>
        <w:tc>
          <w:tcPr>
            <w:tcW w:w="17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p w:rsidR="000376A3" w:rsidRPr="00865E56" w:rsidRDefault="000376A3" w:rsidP="00E136FE">
            <w:pPr>
              <w:ind w:right="144"/>
              <w:rPr>
                <w:rFonts w:cstheme="minorHAnsi"/>
              </w:rPr>
            </w:pPr>
            <w:r w:rsidRPr="00865E56">
              <w:rPr>
                <w:rFonts w:cstheme="minorHAnsi"/>
              </w:rPr>
              <w:t>Year 2, spring</w:t>
            </w:r>
          </w:p>
          <w:p w:rsidR="000376A3" w:rsidRPr="00865E56" w:rsidRDefault="000376A3" w:rsidP="00E136FE">
            <w:pPr>
              <w:ind w:right="144"/>
              <w:rPr>
                <w:rFonts w:cstheme="minorHAnsi"/>
              </w:rPr>
            </w:pP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30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b/>
              </w:rPr>
            </w:pPr>
            <w:r w:rsidRPr="00865E56">
              <w:rPr>
                <w:rFonts w:cstheme="minorHAnsi"/>
                <w:b/>
              </w:rPr>
              <w:t>SAS training</w:t>
            </w:r>
          </w:p>
          <w:p w:rsidR="000376A3" w:rsidRPr="00865E56" w:rsidRDefault="000376A3" w:rsidP="00E136FE">
            <w:pPr>
              <w:ind w:right="144"/>
              <w:rPr>
                <w:rFonts w:cstheme="minorHAnsi"/>
              </w:rPr>
            </w:pPr>
            <w:r w:rsidRPr="00865E56">
              <w:rPr>
                <w:rFonts w:cstheme="minorHAnsi"/>
              </w:rPr>
              <w:t>Complete SAS training in preparation for SAS entry exam in Data Analysis &amp; Interpretation.  Students encouraged to complete SAS certification.</w:t>
            </w:r>
          </w:p>
        </w:tc>
        <w:tc>
          <w:tcPr>
            <w:tcW w:w="1710" w:type="dxa"/>
            <w:tcBorders>
              <w:top w:val="single" w:sz="4" w:space="0" w:color="auto"/>
              <w:left w:val="single" w:sz="4" w:space="0" w:color="auto"/>
              <w:bottom w:val="single" w:sz="4" w:space="0" w:color="auto"/>
              <w:right w:val="single" w:sz="4" w:space="0" w:color="auto"/>
            </w:tcBorders>
          </w:tcPr>
          <w:p w:rsidR="000376A3" w:rsidRDefault="000376A3" w:rsidP="00E136FE">
            <w:pPr>
              <w:ind w:right="144"/>
              <w:rPr>
                <w:rFonts w:cstheme="minorHAnsi"/>
              </w:rPr>
            </w:pPr>
          </w:p>
          <w:p w:rsidR="000376A3" w:rsidRPr="00865E56" w:rsidRDefault="000376A3" w:rsidP="00E136FE">
            <w:pPr>
              <w:ind w:right="144"/>
              <w:rPr>
                <w:rFonts w:cstheme="minorHAnsi"/>
              </w:rPr>
            </w:pPr>
            <w:r w:rsidRPr="00865E56">
              <w:rPr>
                <w:rFonts w:cstheme="minorHAnsi"/>
              </w:rPr>
              <w:t>Year 1, spring term</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bl>
    <w:p w:rsidR="000376A3" w:rsidRPr="00865E56" w:rsidRDefault="000376A3" w:rsidP="000376A3">
      <w:pPr>
        <w:spacing w:after="0" w:line="240" w:lineRule="auto"/>
        <w:rPr>
          <w:rFonts w:cstheme="minorHAnsi"/>
        </w:rPr>
      </w:pPr>
    </w:p>
    <w:p w:rsidR="000376A3" w:rsidRPr="00865E56" w:rsidRDefault="000376A3" w:rsidP="000376A3">
      <w:pPr>
        <w:spacing w:after="0" w:line="240" w:lineRule="auto"/>
        <w:rPr>
          <w:rFonts w:cstheme="minorHAnsi"/>
        </w:rPr>
      </w:pPr>
    </w:p>
    <w:p w:rsidR="000376A3" w:rsidRPr="00865E56" w:rsidRDefault="000376A3" w:rsidP="000376A3">
      <w:pPr>
        <w:spacing w:after="0" w:line="240" w:lineRule="auto"/>
        <w:rPr>
          <w:rFonts w:cstheme="minorHAnsi"/>
        </w:rPr>
      </w:pPr>
      <w:r w:rsidRPr="00865E56">
        <w:rPr>
          <w:rFonts w:cstheme="minorHAnsi"/>
          <w:b/>
        </w:rPr>
        <w:t xml:space="preserve">Presentations other than Research Showcase </w:t>
      </w:r>
      <w:r w:rsidRPr="00865E56">
        <w:rPr>
          <w:rFonts w:cstheme="minorHAnsi"/>
        </w:rPr>
        <w:t>(</w:t>
      </w:r>
      <w:r w:rsidRPr="00865E56">
        <w:rPr>
          <w:rFonts w:eastAsia="Times New Roman" w:cstheme="minorHAnsi"/>
        </w:rPr>
        <w:t>not mandatory, but encouraged</w:t>
      </w:r>
      <w:r w:rsidRPr="00865E56">
        <w:rPr>
          <w:rFonts w:cstheme="minorHAnsi"/>
        </w:rPr>
        <w:t xml:space="preserve">) </w:t>
      </w:r>
    </w:p>
    <w:tbl>
      <w:tblPr>
        <w:tblStyle w:val="TableGrid"/>
        <w:tblW w:w="9607" w:type="dxa"/>
        <w:tblInd w:w="18" w:type="dxa"/>
        <w:tblLayout w:type="fixed"/>
        <w:tblLook w:val="04A0" w:firstRow="1" w:lastRow="0" w:firstColumn="1" w:lastColumn="0" w:noHBand="0" w:noVBand="1"/>
      </w:tblPr>
      <w:tblGrid>
        <w:gridCol w:w="4410"/>
        <w:gridCol w:w="3870"/>
        <w:gridCol w:w="1327"/>
      </w:tblGrid>
      <w:tr w:rsidR="000376A3" w:rsidRPr="00865E56" w:rsidTr="00E136FE">
        <w:tc>
          <w:tcPr>
            <w:tcW w:w="44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Title</w:t>
            </w:r>
          </w:p>
        </w:tc>
        <w:tc>
          <w:tcPr>
            <w:tcW w:w="387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Venue</w:t>
            </w:r>
          </w:p>
        </w:tc>
        <w:tc>
          <w:tcPr>
            <w:tcW w:w="1327"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Date presented</w:t>
            </w:r>
          </w:p>
        </w:tc>
      </w:tr>
      <w:tr w:rsidR="000376A3" w:rsidRPr="00865E56" w:rsidTr="00E136FE">
        <w:tc>
          <w:tcPr>
            <w:tcW w:w="44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32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rPr>
          <w:trHeight w:val="107"/>
        </w:trPr>
        <w:tc>
          <w:tcPr>
            <w:tcW w:w="44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32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44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327"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bl>
    <w:p w:rsidR="000376A3" w:rsidRPr="00865E56" w:rsidRDefault="000376A3" w:rsidP="000376A3">
      <w:pPr>
        <w:spacing w:after="0" w:line="240" w:lineRule="auto"/>
        <w:rPr>
          <w:rFonts w:cstheme="minorHAnsi"/>
        </w:rPr>
      </w:pPr>
    </w:p>
    <w:p w:rsidR="000376A3"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rPr>
      </w:pPr>
      <w:r w:rsidRPr="00865E56">
        <w:rPr>
          <w:rFonts w:cstheme="minorHAnsi"/>
          <w:b/>
        </w:rPr>
        <w:t xml:space="preserve">Manuscripts </w:t>
      </w:r>
      <w:r w:rsidRPr="00865E56">
        <w:rPr>
          <w:rFonts w:cstheme="minorHAnsi"/>
        </w:rPr>
        <w:t xml:space="preserve">(manuscript summarizing a component of the thesis with you as first author must be submitted to the thesis committee </w:t>
      </w:r>
      <w:r w:rsidRPr="00865E56">
        <w:rPr>
          <w:rFonts w:cstheme="minorHAnsi"/>
          <w:u w:val="single"/>
        </w:rPr>
        <w:t>before the thesis defense</w:t>
      </w:r>
      <w:r w:rsidRPr="00865E56">
        <w:rPr>
          <w:rFonts w:cstheme="minorHAnsi"/>
        </w:rPr>
        <w:t>)</w:t>
      </w:r>
    </w:p>
    <w:tbl>
      <w:tblPr>
        <w:tblStyle w:val="TableGrid"/>
        <w:tblW w:w="9540" w:type="dxa"/>
        <w:tblInd w:w="18" w:type="dxa"/>
        <w:tblLayout w:type="fixed"/>
        <w:tblLook w:val="04A0" w:firstRow="1" w:lastRow="0" w:firstColumn="1" w:lastColumn="0" w:noHBand="0" w:noVBand="1"/>
      </w:tblPr>
      <w:tblGrid>
        <w:gridCol w:w="4410"/>
        <w:gridCol w:w="3870"/>
        <w:gridCol w:w="1260"/>
      </w:tblGrid>
      <w:tr w:rsidR="000376A3" w:rsidRPr="00865E56" w:rsidTr="00E136FE">
        <w:tc>
          <w:tcPr>
            <w:tcW w:w="44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Title</w:t>
            </w:r>
          </w:p>
        </w:tc>
        <w:tc>
          <w:tcPr>
            <w:tcW w:w="387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Citation</w:t>
            </w:r>
          </w:p>
        </w:tc>
        <w:tc>
          <w:tcPr>
            <w:tcW w:w="126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Date accepted</w:t>
            </w:r>
          </w:p>
        </w:tc>
      </w:tr>
      <w:tr w:rsidR="000376A3" w:rsidRPr="00865E56" w:rsidTr="00E136FE">
        <w:tc>
          <w:tcPr>
            <w:tcW w:w="44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26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rPr>
          <w:trHeight w:val="107"/>
        </w:trPr>
        <w:tc>
          <w:tcPr>
            <w:tcW w:w="44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26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44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387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26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bl>
    <w:p w:rsidR="000376A3" w:rsidRPr="00865E56" w:rsidRDefault="000376A3" w:rsidP="000376A3">
      <w:pPr>
        <w:spacing w:after="0" w:line="240" w:lineRule="auto"/>
        <w:rPr>
          <w:rFonts w:cstheme="minorHAnsi"/>
        </w:rPr>
      </w:pPr>
    </w:p>
    <w:p w:rsidR="000376A3" w:rsidRDefault="000376A3" w:rsidP="000376A3">
      <w:pPr>
        <w:spacing w:after="0" w:line="240" w:lineRule="auto"/>
        <w:rPr>
          <w:rFonts w:cstheme="minorHAnsi"/>
          <w:b/>
        </w:rPr>
      </w:pPr>
    </w:p>
    <w:p w:rsidR="000376A3"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rPr>
      </w:pPr>
      <w:r w:rsidRPr="00865E56">
        <w:rPr>
          <w:rFonts w:cstheme="minorHAnsi"/>
          <w:b/>
        </w:rPr>
        <w:lastRenderedPageBreak/>
        <w:t xml:space="preserve">Funding applications for grants or fellowships </w:t>
      </w:r>
      <w:r w:rsidRPr="00865E56">
        <w:rPr>
          <w:rFonts w:cstheme="minorHAnsi"/>
        </w:rPr>
        <w:t>(</w:t>
      </w:r>
      <w:r w:rsidRPr="00865E56">
        <w:rPr>
          <w:rFonts w:eastAsia="Times New Roman" w:cstheme="minorHAnsi"/>
        </w:rPr>
        <w:t>not mandatory, but encouraged</w:t>
      </w:r>
      <w:r w:rsidRPr="00865E56">
        <w:rPr>
          <w:rFonts w:cstheme="minorHAnsi"/>
        </w:rPr>
        <w:t>)</w:t>
      </w:r>
    </w:p>
    <w:tbl>
      <w:tblPr>
        <w:tblStyle w:val="TableGrid"/>
        <w:tblW w:w="9540" w:type="dxa"/>
        <w:tblInd w:w="18" w:type="dxa"/>
        <w:tblLayout w:type="fixed"/>
        <w:tblLook w:val="04A0" w:firstRow="1" w:lastRow="0" w:firstColumn="1" w:lastColumn="0" w:noHBand="0" w:noVBand="1"/>
      </w:tblPr>
      <w:tblGrid>
        <w:gridCol w:w="4410"/>
        <w:gridCol w:w="2880"/>
        <w:gridCol w:w="1215"/>
        <w:gridCol w:w="1035"/>
      </w:tblGrid>
      <w:tr w:rsidR="000376A3" w:rsidRPr="00865E56" w:rsidTr="00E136FE">
        <w:tc>
          <w:tcPr>
            <w:tcW w:w="44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Title</w:t>
            </w:r>
          </w:p>
        </w:tc>
        <w:tc>
          <w:tcPr>
            <w:tcW w:w="288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Funding agency</w:t>
            </w:r>
          </w:p>
        </w:tc>
        <w:tc>
          <w:tcPr>
            <w:tcW w:w="1215"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Date submitted</w:t>
            </w:r>
          </w:p>
        </w:tc>
        <w:tc>
          <w:tcPr>
            <w:tcW w:w="1035"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Funding decision</w:t>
            </w:r>
          </w:p>
        </w:tc>
      </w:tr>
      <w:tr w:rsidR="000376A3" w:rsidRPr="00865E56" w:rsidTr="00E136FE">
        <w:tc>
          <w:tcPr>
            <w:tcW w:w="44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288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21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03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rPr>
          <w:trHeight w:val="107"/>
        </w:trPr>
        <w:tc>
          <w:tcPr>
            <w:tcW w:w="44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288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21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03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44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288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21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c>
          <w:tcPr>
            <w:tcW w:w="1035"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bl>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rPr>
      </w:pPr>
      <w:r w:rsidRPr="00865E56">
        <w:rPr>
          <w:rFonts w:cstheme="minorHAnsi"/>
          <w:b/>
        </w:rPr>
        <w:t>Leadership and Service</w:t>
      </w:r>
    </w:p>
    <w:tbl>
      <w:tblPr>
        <w:tblStyle w:val="TableGrid"/>
        <w:tblW w:w="9558" w:type="dxa"/>
        <w:tblLook w:val="04A0" w:firstRow="1" w:lastRow="0" w:firstColumn="1" w:lastColumn="0" w:noHBand="0" w:noVBand="1"/>
      </w:tblPr>
      <w:tblGrid>
        <w:gridCol w:w="2448"/>
        <w:gridCol w:w="5940"/>
        <w:gridCol w:w="1170"/>
      </w:tblGrid>
      <w:tr w:rsidR="000376A3" w:rsidRPr="00865E56" w:rsidTr="00E136FE">
        <w:tc>
          <w:tcPr>
            <w:tcW w:w="2448" w:type="dxa"/>
          </w:tcPr>
          <w:p w:rsidR="000376A3" w:rsidRPr="00865E56" w:rsidRDefault="000376A3" w:rsidP="00E136FE">
            <w:pPr>
              <w:rPr>
                <w:rFonts w:cstheme="minorHAnsi"/>
              </w:rPr>
            </w:pPr>
            <w:r w:rsidRPr="00865E56">
              <w:rPr>
                <w:rFonts w:cstheme="minorHAnsi"/>
              </w:rPr>
              <w:t>Title</w:t>
            </w:r>
          </w:p>
        </w:tc>
        <w:tc>
          <w:tcPr>
            <w:tcW w:w="5940" w:type="dxa"/>
          </w:tcPr>
          <w:p w:rsidR="000376A3" w:rsidRPr="00865E56" w:rsidRDefault="000376A3" w:rsidP="00E136FE">
            <w:pPr>
              <w:rPr>
                <w:rFonts w:cstheme="minorHAnsi"/>
              </w:rPr>
            </w:pPr>
            <w:r w:rsidRPr="00865E56">
              <w:rPr>
                <w:rFonts w:cstheme="minorHAnsi"/>
              </w:rPr>
              <w:t>Organization</w:t>
            </w:r>
          </w:p>
        </w:tc>
        <w:tc>
          <w:tcPr>
            <w:tcW w:w="1170" w:type="dxa"/>
          </w:tcPr>
          <w:p w:rsidR="000376A3" w:rsidRPr="00865E56" w:rsidRDefault="000376A3" w:rsidP="00E136FE">
            <w:pPr>
              <w:rPr>
                <w:rFonts w:cstheme="minorHAnsi"/>
              </w:rPr>
            </w:pPr>
            <w:r w:rsidRPr="00865E56">
              <w:rPr>
                <w:rFonts w:cstheme="minorHAnsi"/>
              </w:rPr>
              <w:t>Years</w:t>
            </w:r>
          </w:p>
        </w:tc>
      </w:tr>
      <w:tr w:rsidR="000376A3" w:rsidRPr="00865E56" w:rsidTr="00E136FE">
        <w:tc>
          <w:tcPr>
            <w:tcW w:w="2448" w:type="dxa"/>
          </w:tcPr>
          <w:p w:rsidR="000376A3" w:rsidRPr="00865E56" w:rsidRDefault="000376A3" w:rsidP="00E136FE">
            <w:pPr>
              <w:rPr>
                <w:rFonts w:cstheme="minorHAnsi"/>
              </w:rPr>
            </w:pPr>
          </w:p>
        </w:tc>
        <w:tc>
          <w:tcPr>
            <w:tcW w:w="5940" w:type="dxa"/>
          </w:tcPr>
          <w:p w:rsidR="000376A3" w:rsidRPr="00865E56" w:rsidRDefault="000376A3" w:rsidP="00E136FE">
            <w:pPr>
              <w:rPr>
                <w:rFonts w:cstheme="minorHAnsi"/>
              </w:rPr>
            </w:pPr>
          </w:p>
        </w:tc>
        <w:tc>
          <w:tcPr>
            <w:tcW w:w="1170" w:type="dxa"/>
          </w:tcPr>
          <w:p w:rsidR="000376A3" w:rsidRPr="00865E56" w:rsidRDefault="000376A3" w:rsidP="00E136FE">
            <w:pPr>
              <w:rPr>
                <w:rFonts w:cstheme="minorHAnsi"/>
              </w:rPr>
            </w:pPr>
          </w:p>
        </w:tc>
      </w:tr>
      <w:tr w:rsidR="000376A3" w:rsidRPr="00865E56" w:rsidTr="00E136FE">
        <w:tc>
          <w:tcPr>
            <w:tcW w:w="2448" w:type="dxa"/>
          </w:tcPr>
          <w:p w:rsidR="000376A3" w:rsidRPr="00865E56" w:rsidRDefault="000376A3" w:rsidP="00E136FE">
            <w:pPr>
              <w:rPr>
                <w:rFonts w:cstheme="minorHAnsi"/>
              </w:rPr>
            </w:pPr>
          </w:p>
        </w:tc>
        <w:tc>
          <w:tcPr>
            <w:tcW w:w="5940" w:type="dxa"/>
          </w:tcPr>
          <w:p w:rsidR="000376A3" w:rsidRPr="00865E56" w:rsidRDefault="000376A3" w:rsidP="00E136FE">
            <w:pPr>
              <w:rPr>
                <w:rFonts w:cstheme="minorHAnsi"/>
              </w:rPr>
            </w:pPr>
          </w:p>
        </w:tc>
        <w:tc>
          <w:tcPr>
            <w:tcW w:w="1170" w:type="dxa"/>
          </w:tcPr>
          <w:p w:rsidR="000376A3" w:rsidRPr="00865E56" w:rsidRDefault="000376A3" w:rsidP="00E136FE">
            <w:pPr>
              <w:rPr>
                <w:rFonts w:cstheme="minorHAnsi"/>
              </w:rPr>
            </w:pPr>
          </w:p>
        </w:tc>
      </w:tr>
      <w:tr w:rsidR="000376A3" w:rsidRPr="00865E56" w:rsidTr="00E136FE">
        <w:tc>
          <w:tcPr>
            <w:tcW w:w="2448" w:type="dxa"/>
          </w:tcPr>
          <w:p w:rsidR="000376A3" w:rsidRPr="00865E56" w:rsidRDefault="000376A3" w:rsidP="00E136FE">
            <w:pPr>
              <w:rPr>
                <w:rFonts w:cstheme="minorHAnsi"/>
              </w:rPr>
            </w:pPr>
          </w:p>
        </w:tc>
        <w:tc>
          <w:tcPr>
            <w:tcW w:w="5940" w:type="dxa"/>
          </w:tcPr>
          <w:p w:rsidR="000376A3" w:rsidRPr="00865E56" w:rsidRDefault="000376A3" w:rsidP="00E136FE">
            <w:pPr>
              <w:rPr>
                <w:rFonts w:cstheme="minorHAnsi"/>
              </w:rPr>
            </w:pPr>
          </w:p>
        </w:tc>
        <w:tc>
          <w:tcPr>
            <w:tcW w:w="1170" w:type="dxa"/>
          </w:tcPr>
          <w:p w:rsidR="000376A3" w:rsidRPr="00865E56" w:rsidRDefault="000376A3" w:rsidP="00E136FE">
            <w:pPr>
              <w:rPr>
                <w:rFonts w:cstheme="minorHAnsi"/>
              </w:rPr>
            </w:pPr>
          </w:p>
        </w:tc>
      </w:tr>
    </w:tbl>
    <w:p w:rsidR="000376A3" w:rsidRPr="00865E56" w:rsidRDefault="000376A3" w:rsidP="000376A3">
      <w:pPr>
        <w:spacing w:after="0" w:line="240" w:lineRule="auto"/>
        <w:rPr>
          <w:rFonts w:cstheme="minorHAnsi"/>
        </w:rPr>
      </w:pPr>
    </w:p>
    <w:p w:rsidR="000376A3" w:rsidRPr="00865E56" w:rsidRDefault="000376A3" w:rsidP="000376A3">
      <w:pPr>
        <w:spacing w:after="0" w:line="240" w:lineRule="auto"/>
        <w:rPr>
          <w:rFonts w:cstheme="minorHAnsi"/>
          <w:b/>
        </w:rPr>
      </w:pPr>
      <w:r w:rsidRPr="00865E56">
        <w:rPr>
          <w:rFonts w:cstheme="minorHAnsi"/>
          <w:b/>
        </w:rPr>
        <w:t>Awards &amp; Honors</w:t>
      </w:r>
    </w:p>
    <w:tbl>
      <w:tblPr>
        <w:tblStyle w:val="TableGrid"/>
        <w:tblW w:w="9558" w:type="dxa"/>
        <w:tblLook w:val="04A0" w:firstRow="1" w:lastRow="0" w:firstColumn="1" w:lastColumn="0" w:noHBand="0" w:noVBand="1"/>
      </w:tblPr>
      <w:tblGrid>
        <w:gridCol w:w="2448"/>
        <w:gridCol w:w="5940"/>
        <w:gridCol w:w="1170"/>
      </w:tblGrid>
      <w:tr w:rsidR="000376A3" w:rsidRPr="00865E56" w:rsidTr="00E136FE">
        <w:tc>
          <w:tcPr>
            <w:tcW w:w="2448" w:type="dxa"/>
          </w:tcPr>
          <w:p w:rsidR="000376A3" w:rsidRPr="00865E56" w:rsidRDefault="000376A3" w:rsidP="00E136FE">
            <w:pPr>
              <w:rPr>
                <w:rFonts w:cstheme="minorHAnsi"/>
              </w:rPr>
            </w:pPr>
            <w:r w:rsidRPr="00865E56">
              <w:rPr>
                <w:rFonts w:cstheme="minorHAnsi"/>
              </w:rPr>
              <w:t>Title</w:t>
            </w:r>
          </w:p>
        </w:tc>
        <w:tc>
          <w:tcPr>
            <w:tcW w:w="5940" w:type="dxa"/>
          </w:tcPr>
          <w:p w:rsidR="000376A3" w:rsidRPr="00865E56" w:rsidRDefault="000376A3" w:rsidP="00E136FE">
            <w:pPr>
              <w:rPr>
                <w:rFonts w:cstheme="minorHAnsi"/>
              </w:rPr>
            </w:pPr>
            <w:r w:rsidRPr="00865E56">
              <w:rPr>
                <w:rFonts w:cstheme="minorHAnsi"/>
              </w:rPr>
              <w:t>Organization</w:t>
            </w:r>
          </w:p>
        </w:tc>
        <w:tc>
          <w:tcPr>
            <w:tcW w:w="1170" w:type="dxa"/>
          </w:tcPr>
          <w:p w:rsidR="000376A3" w:rsidRPr="00865E56" w:rsidRDefault="000376A3" w:rsidP="00E136FE">
            <w:pPr>
              <w:rPr>
                <w:rFonts w:cstheme="minorHAnsi"/>
              </w:rPr>
            </w:pPr>
            <w:r w:rsidRPr="00865E56">
              <w:rPr>
                <w:rFonts w:cstheme="minorHAnsi"/>
              </w:rPr>
              <w:t>Years</w:t>
            </w:r>
          </w:p>
        </w:tc>
      </w:tr>
      <w:tr w:rsidR="000376A3" w:rsidRPr="00865E56" w:rsidTr="00E136FE">
        <w:tc>
          <w:tcPr>
            <w:tcW w:w="2448" w:type="dxa"/>
          </w:tcPr>
          <w:p w:rsidR="000376A3" w:rsidRPr="00865E56" w:rsidRDefault="000376A3" w:rsidP="00E136FE">
            <w:pPr>
              <w:rPr>
                <w:rFonts w:cstheme="minorHAnsi"/>
              </w:rPr>
            </w:pPr>
          </w:p>
        </w:tc>
        <w:tc>
          <w:tcPr>
            <w:tcW w:w="5940" w:type="dxa"/>
          </w:tcPr>
          <w:p w:rsidR="000376A3" w:rsidRPr="00865E56" w:rsidRDefault="000376A3" w:rsidP="00E136FE">
            <w:pPr>
              <w:rPr>
                <w:rFonts w:cstheme="minorHAnsi"/>
              </w:rPr>
            </w:pPr>
          </w:p>
        </w:tc>
        <w:tc>
          <w:tcPr>
            <w:tcW w:w="1170" w:type="dxa"/>
          </w:tcPr>
          <w:p w:rsidR="000376A3" w:rsidRPr="00865E56" w:rsidRDefault="000376A3" w:rsidP="00E136FE">
            <w:pPr>
              <w:rPr>
                <w:rFonts w:cstheme="minorHAnsi"/>
              </w:rPr>
            </w:pPr>
          </w:p>
        </w:tc>
      </w:tr>
      <w:tr w:rsidR="000376A3" w:rsidRPr="00865E56" w:rsidTr="00E136FE">
        <w:tc>
          <w:tcPr>
            <w:tcW w:w="2448" w:type="dxa"/>
          </w:tcPr>
          <w:p w:rsidR="000376A3" w:rsidRPr="00865E56" w:rsidRDefault="000376A3" w:rsidP="00E136FE">
            <w:pPr>
              <w:rPr>
                <w:rFonts w:cstheme="minorHAnsi"/>
              </w:rPr>
            </w:pPr>
          </w:p>
        </w:tc>
        <w:tc>
          <w:tcPr>
            <w:tcW w:w="5940" w:type="dxa"/>
          </w:tcPr>
          <w:p w:rsidR="000376A3" w:rsidRPr="00865E56" w:rsidRDefault="000376A3" w:rsidP="00E136FE">
            <w:pPr>
              <w:rPr>
                <w:rFonts w:cstheme="minorHAnsi"/>
              </w:rPr>
            </w:pPr>
          </w:p>
        </w:tc>
        <w:tc>
          <w:tcPr>
            <w:tcW w:w="1170" w:type="dxa"/>
          </w:tcPr>
          <w:p w:rsidR="000376A3" w:rsidRPr="00865E56" w:rsidRDefault="000376A3" w:rsidP="00E136FE">
            <w:pPr>
              <w:rPr>
                <w:rFonts w:cstheme="minorHAnsi"/>
              </w:rPr>
            </w:pPr>
          </w:p>
        </w:tc>
      </w:tr>
    </w:tbl>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rPr>
      </w:pPr>
    </w:p>
    <w:p w:rsidR="000376A3" w:rsidRPr="00865E56" w:rsidRDefault="000376A3" w:rsidP="000376A3">
      <w:pPr>
        <w:spacing w:after="0" w:line="240" w:lineRule="auto"/>
        <w:rPr>
          <w:rFonts w:cstheme="minorHAnsi"/>
          <w:b/>
        </w:rPr>
      </w:pPr>
      <w:r w:rsidRPr="00865E56">
        <w:rPr>
          <w:rFonts w:cstheme="minorHAnsi"/>
          <w:b/>
        </w:rPr>
        <w:t>Thesis</w:t>
      </w:r>
    </w:p>
    <w:tbl>
      <w:tblPr>
        <w:tblStyle w:val="TableGrid"/>
        <w:tblW w:w="9540" w:type="dxa"/>
        <w:tblInd w:w="18" w:type="dxa"/>
        <w:tblLayout w:type="fixed"/>
        <w:tblLook w:val="04A0" w:firstRow="1" w:lastRow="0" w:firstColumn="1" w:lastColumn="0" w:noHBand="0" w:noVBand="1"/>
      </w:tblPr>
      <w:tblGrid>
        <w:gridCol w:w="6210"/>
        <w:gridCol w:w="1800"/>
        <w:gridCol w:w="1530"/>
      </w:tblGrid>
      <w:tr w:rsidR="000376A3" w:rsidRPr="00865E56" w:rsidTr="00E136FE">
        <w:tc>
          <w:tcPr>
            <w:tcW w:w="62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b/>
              </w:rPr>
            </w:pPr>
          </w:p>
          <w:p w:rsidR="000376A3" w:rsidRPr="00865E56" w:rsidRDefault="000376A3" w:rsidP="00E136FE">
            <w:pPr>
              <w:ind w:right="144"/>
              <w:rPr>
                <w:rFonts w:cstheme="minorHAnsi"/>
              </w:rPr>
            </w:pPr>
          </w:p>
        </w:tc>
        <w:tc>
          <w:tcPr>
            <w:tcW w:w="18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Scheduled for</w:t>
            </w:r>
          </w:p>
        </w:tc>
        <w:tc>
          <w:tcPr>
            <w:tcW w:w="153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Date Completed</w:t>
            </w:r>
          </w:p>
        </w:tc>
      </w:tr>
      <w:tr w:rsidR="000376A3" w:rsidRPr="00865E56" w:rsidTr="00E136FE">
        <w:tc>
          <w:tcPr>
            <w:tcW w:w="62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Visit each graduate faculty to learn about research interests</w:t>
            </w:r>
          </w:p>
        </w:tc>
        <w:tc>
          <w:tcPr>
            <w:tcW w:w="18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Year 1, fall</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2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Take opportunity to discuss specialization and research interests with as many faculty as possible to help refine focus</w:t>
            </w:r>
          </w:p>
        </w:tc>
        <w:tc>
          <w:tcPr>
            <w:tcW w:w="18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Year 1, fall</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2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r w:rsidRPr="00865E56">
              <w:rPr>
                <w:rFonts w:cstheme="minorHAnsi"/>
              </w:rPr>
              <w:t>Small-scale independent study experiences with at least two faculty members</w:t>
            </w:r>
          </w:p>
        </w:tc>
        <w:tc>
          <w:tcPr>
            <w:tcW w:w="180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r w:rsidRPr="00865E56">
              <w:rPr>
                <w:rFonts w:cstheme="minorHAnsi"/>
              </w:rPr>
              <w:t>Year 1 and Summer Year 1</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2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 xml:space="preserve">Present choice for specialization and preliminary research questions / interests to temporary advisor and discuss next </w:t>
            </w:r>
            <w:r w:rsidRPr="00865E56">
              <w:rPr>
                <w:rFonts w:cstheme="minorHAnsi"/>
              </w:rPr>
              <w:lastRenderedPageBreak/>
              <w:t>steps; select final research question for thesis by end of spring term</w:t>
            </w:r>
          </w:p>
        </w:tc>
        <w:tc>
          <w:tcPr>
            <w:tcW w:w="18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lastRenderedPageBreak/>
              <w:t>Year 1, summer</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210" w:type="dxa"/>
            <w:tcBorders>
              <w:top w:val="single" w:sz="4" w:space="0" w:color="auto"/>
              <w:left w:val="single" w:sz="4" w:space="0" w:color="auto"/>
              <w:bottom w:val="single" w:sz="4" w:space="0" w:color="auto"/>
              <w:right w:val="single" w:sz="4" w:space="0" w:color="auto"/>
            </w:tcBorders>
            <w:hideMark/>
          </w:tcPr>
          <w:p w:rsidR="000376A3" w:rsidRDefault="000376A3" w:rsidP="00E136FE">
            <w:pPr>
              <w:ind w:right="144"/>
              <w:rPr>
                <w:rFonts w:cstheme="minorHAnsi"/>
              </w:rPr>
            </w:pPr>
            <w:r w:rsidRPr="00865E56">
              <w:rPr>
                <w:rFonts w:cstheme="minorHAnsi"/>
              </w:rPr>
              <w:t>Select major advisor and second committee member</w:t>
            </w:r>
          </w:p>
          <w:p w:rsidR="000376A3" w:rsidRDefault="000376A3" w:rsidP="00E136FE">
            <w:pPr>
              <w:ind w:right="144"/>
              <w:rPr>
                <w:rFonts w:cstheme="minorHAnsi"/>
              </w:rPr>
            </w:pPr>
            <w:r>
              <w:rPr>
                <w:rFonts w:cstheme="minorHAnsi"/>
              </w:rPr>
              <w:t>Advisor:</w:t>
            </w:r>
          </w:p>
          <w:p w:rsidR="000376A3" w:rsidRPr="00865E56" w:rsidRDefault="000376A3" w:rsidP="00E136FE">
            <w:pPr>
              <w:ind w:right="144"/>
              <w:rPr>
                <w:rFonts w:cstheme="minorHAnsi"/>
              </w:rPr>
            </w:pPr>
            <w:r>
              <w:rPr>
                <w:rFonts w:cstheme="minorHAnsi"/>
              </w:rPr>
              <w:t>Member:</w:t>
            </w:r>
          </w:p>
        </w:tc>
        <w:tc>
          <w:tcPr>
            <w:tcW w:w="18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Year 1, summer</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21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Thesis topic approved</w:t>
            </w:r>
          </w:p>
        </w:tc>
        <w:tc>
          <w:tcPr>
            <w:tcW w:w="1800" w:type="dxa"/>
            <w:tcBorders>
              <w:top w:val="single" w:sz="4" w:space="0" w:color="auto"/>
              <w:left w:val="single" w:sz="4" w:space="0" w:color="auto"/>
              <w:bottom w:val="single" w:sz="4" w:space="0" w:color="auto"/>
              <w:right w:val="single" w:sz="4" w:space="0" w:color="auto"/>
            </w:tcBorders>
            <w:hideMark/>
          </w:tcPr>
          <w:p w:rsidR="000376A3" w:rsidRPr="00865E56" w:rsidRDefault="000376A3" w:rsidP="00E136FE">
            <w:pPr>
              <w:ind w:right="144"/>
              <w:rPr>
                <w:rFonts w:cstheme="minorHAnsi"/>
              </w:rPr>
            </w:pPr>
            <w:r w:rsidRPr="00865E56">
              <w:rPr>
                <w:rFonts w:cstheme="minorHAnsi"/>
              </w:rPr>
              <w:t xml:space="preserve">Year 2, early fall </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2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r w:rsidRPr="00865E56">
              <w:rPr>
                <w:rFonts w:cstheme="minorHAnsi"/>
              </w:rPr>
              <w:t>Submit paper suitable for submission to peer-reviewed journal to thesis committee prior to thesis defense</w:t>
            </w:r>
          </w:p>
        </w:tc>
        <w:tc>
          <w:tcPr>
            <w:tcW w:w="180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r w:rsidRPr="00865E56">
              <w:rPr>
                <w:rFonts w:cstheme="minorHAnsi"/>
              </w:rPr>
              <w:t>Year 2, spring</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r w:rsidR="000376A3" w:rsidRPr="00865E56" w:rsidTr="00E136FE">
        <w:tc>
          <w:tcPr>
            <w:tcW w:w="621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r w:rsidRPr="00865E56">
              <w:rPr>
                <w:rFonts w:cstheme="minorHAnsi"/>
              </w:rPr>
              <w:t>Thesis defense</w:t>
            </w:r>
          </w:p>
        </w:tc>
        <w:tc>
          <w:tcPr>
            <w:tcW w:w="180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r w:rsidRPr="00865E56">
              <w:rPr>
                <w:rFonts w:cstheme="minorHAnsi"/>
              </w:rPr>
              <w:t>Year 2, spring</w:t>
            </w:r>
          </w:p>
        </w:tc>
        <w:tc>
          <w:tcPr>
            <w:tcW w:w="1530" w:type="dxa"/>
            <w:tcBorders>
              <w:top w:val="single" w:sz="4" w:space="0" w:color="auto"/>
              <w:left w:val="single" w:sz="4" w:space="0" w:color="auto"/>
              <w:bottom w:val="single" w:sz="4" w:space="0" w:color="auto"/>
              <w:right w:val="single" w:sz="4" w:space="0" w:color="auto"/>
            </w:tcBorders>
          </w:tcPr>
          <w:p w:rsidR="000376A3" w:rsidRPr="00865E56" w:rsidRDefault="000376A3" w:rsidP="00E136FE">
            <w:pPr>
              <w:ind w:right="144"/>
              <w:rPr>
                <w:rFonts w:cstheme="minorHAnsi"/>
              </w:rPr>
            </w:pPr>
          </w:p>
        </w:tc>
      </w:tr>
    </w:tbl>
    <w:p w:rsidR="000376A3" w:rsidRPr="00865E56" w:rsidRDefault="000376A3" w:rsidP="000376A3">
      <w:pPr>
        <w:rPr>
          <w:rFonts w:cstheme="minorHAnsi"/>
        </w:rPr>
      </w:pPr>
    </w:p>
    <w:p w:rsidR="00EF49C7" w:rsidRDefault="004312AE"/>
    <w:sectPr w:rsidR="00EF49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AE" w:rsidRDefault="004312AE" w:rsidP="00FE06BD">
      <w:pPr>
        <w:spacing w:after="0" w:line="240" w:lineRule="auto"/>
      </w:pPr>
      <w:r>
        <w:separator/>
      </w:r>
    </w:p>
  </w:endnote>
  <w:endnote w:type="continuationSeparator" w:id="0">
    <w:p w:rsidR="004312AE" w:rsidRDefault="004312AE" w:rsidP="00FE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644937"/>
      <w:docPartObj>
        <w:docPartGallery w:val="Page Numbers (Bottom of Page)"/>
        <w:docPartUnique/>
      </w:docPartObj>
    </w:sdtPr>
    <w:sdtEndPr>
      <w:rPr>
        <w:noProof/>
      </w:rPr>
    </w:sdtEndPr>
    <w:sdtContent>
      <w:p w:rsidR="00FE06BD" w:rsidRDefault="00FE06B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E06BD" w:rsidRDefault="00FE0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AE" w:rsidRDefault="004312AE" w:rsidP="00FE06BD">
      <w:pPr>
        <w:spacing w:after="0" w:line="240" w:lineRule="auto"/>
      </w:pPr>
      <w:r>
        <w:separator/>
      </w:r>
    </w:p>
  </w:footnote>
  <w:footnote w:type="continuationSeparator" w:id="0">
    <w:p w:rsidR="004312AE" w:rsidRDefault="004312AE" w:rsidP="00FE0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A3"/>
    <w:rsid w:val="000376A3"/>
    <w:rsid w:val="004312AE"/>
    <w:rsid w:val="00A049DE"/>
    <w:rsid w:val="00E01158"/>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07F89-81FC-4E32-9728-02D03119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6A3"/>
    <w:rPr>
      <w:color w:val="0563C1" w:themeColor="hyperlink"/>
      <w:u w:val="single"/>
    </w:rPr>
  </w:style>
  <w:style w:type="table" w:styleId="TableGrid">
    <w:name w:val="Table Grid"/>
    <w:basedOn w:val="TableNormal"/>
    <w:uiPriority w:val="39"/>
    <w:rsid w:val="0003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76A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76A3"/>
    <w:rPr>
      <w:rFonts w:eastAsiaTheme="minorEastAsia"/>
      <w:lang w:eastAsia="ja-JP"/>
    </w:rPr>
  </w:style>
  <w:style w:type="paragraph" w:styleId="Header">
    <w:name w:val="header"/>
    <w:basedOn w:val="Normal"/>
    <w:link w:val="HeaderChar"/>
    <w:uiPriority w:val="99"/>
    <w:unhideWhenUsed/>
    <w:rsid w:val="00FE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BD"/>
  </w:style>
  <w:style w:type="paragraph" w:styleId="Footer">
    <w:name w:val="footer"/>
    <w:basedOn w:val="Normal"/>
    <w:link w:val="FooterChar"/>
    <w:uiPriority w:val="99"/>
    <w:unhideWhenUsed/>
    <w:rsid w:val="00FE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rp.nihtraining.com/users/login.php" TargetMode="External"/><Relationship Id="rId3" Type="http://schemas.openxmlformats.org/officeDocument/2006/relationships/webSettings" Target="webSettings.xml"/><Relationship Id="rId7" Type="http://schemas.openxmlformats.org/officeDocument/2006/relationships/hyperlink" Target="https://www.citiprogram.org/Defaul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Chorba,Lorna</dc:creator>
  <cp:keywords/>
  <dc:description/>
  <cp:lastModifiedBy>Chorba,Lorna</cp:lastModifiedBy>
  <cp:revision>2</cp:revision>
  <dcterms:created xsi:type="dcterms:W3CDTF">2019-05-20T19:24:00Z</dcterms:created>
  <dcterms:modified xsi:type="dcterms:W3CDTF">2019-05-20T19:30:00Z</dcterms:modified>
</cp:coreProperties>
</file>